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0D7" w:rsidRDefault="006E10D7" w:rsidP="006E10D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6E10D7">
        <w:rPr>
          <w:rStyle w:val="a4"/>
          <w:color w:val="000000"/>
          <w:sz w:val="28"/>
          <w:szCs w:val="28"/>
          <w:bdr w:val="none" w:sz="0" w:space="0" w:color="auto" w:frame="1"/>
        </w:rPr>
        <w:t>Сведен</w:t>
      </w:r>
      <w:r w:rsidR="00113E21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ия о наличии объектов </w:t>
      </w:r>
      <w:r w:rsidRPr="006E10D7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охраны </w:t>
      </w:r>
      <w:proofErr w:type="gramStart"/>
      <w:r w:rsidRPr="006E10D7">
        <w:rPr>
          <w:rStyle w:val="a4"/>
          <w:color w:val="000000"/>
          <w:sz w:val="28"/>
          <w:szCs w:val="28"/>
          <w:bdr w:val="none" w:sz="0" w:space="0" w:color="auto" w:frame="1"/>
        </w:rPr>
        <w:t>здоровья</w:t>
      </w:r>
      <w:proofErr w:type="gramEnd"/>
      <w:r w:rsidRPr="006E10D7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обучающихся </w:t>
      </w:r>
      <w:r w:rsidR="00DD6F1A">
        <w:rPr>
          <w:rStyle w:val="a4"/>
          <w:color w:val="000000"/>
          <w:sz w:val="28"/>
          <w:szCs w:val="28"/>
          <w:bdr w:val="none" w:sz="0" w:space="0" w:color="auto" w:frame="1"/>
        </w:rPr>
        <w:t xml:space="preserve">с ОВЗ </w:t>
      </w:r>
      <w:r w:rsidRPr="006E10D7">
        <w:rPr>
          <w:rStyle w:val="a4"/>
          <w:color w:val="000000"/>
          <w:sz w:val="28"/>
          <w:szCs w:val="28"/>
          <w:bdr w:val="none" w:sz="0" w:space="0" w:color="auto" w:frame="1"/>
        </w:rPr>
        <w:t>(воспитанников)</w:t>
      </w:r>
    </w:p>
    <w:p w:rsidR="003F0BC8" w:rsidRDefault="003F0BC8" w:rsidP="00DD6F1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6E10D7">
        <w:rPr>
          <w:color w:val="000000"/>
          <w:sz w:val="28"/>
          <w:szCs w:val="28"/>
          <w:bdr w:val="none" w:sz="0" w:space="0" w:color="auto" w:frame="1"/>
        </w:rPr>
        <w:t>Специально оборудованных учебных кабинетов для детей с ОВЗ</w:t>
      </w:r>
      <w:r>
        <w:rPr>
          <w:color w:val="000000"/>
          <w:sz w:val="28"/>
          <w:szCs w:val="28"/>
          <w:bdr w:val="none" w:sz="0" w:space="0" w:color="auto" w:frame="1"/>
        </w:rPr>
        <w:t>-</w:t>
      </w:r>
    </w:p>
    <w:p w:rsidR="003F0BC8" w:rsidRPr="00883D11" w:rsidRDefault="00DD6F1A" w:rsidP="00DD6F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3F0BC8" w:rsidRPr="00883D1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ункционирует  комната</w:t>
      </w:r>
      <w:proofErr w:type="gramEnd"/>
      <w:r w:rsidR="003F0BC8" w:rsidRPr="0088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психологической разгрузки, что позволило на современном уровне проводить занятия по психологической разгрузке;</w:t>
      </w:r>
    </w:p>
    <w:p w:rsidR="003F0BC8" w:rsidRPr="00883D11" w:rsidRDefault="00DD6F1A" w:rsidP="00DD6F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F0BC8" w:rsidRPr="0088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рганизованы социально - бытовые условия с учетом конкретных потребностей ребенка с ОВЗ (наличие адекватно оборудованного </w:t>
      </w:r>
      <w:proofErr w:type="gramStart"/>
      <w:r w:rsidR="003F0BC8" w:rsidRPr="00883D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пространства  учреждения</w:t>
      </w:r>
      <w:proofErr w:type="gramEnd"/>
      <w:r w:rsidR="003F0BC8">
        <w:rPr>
          <w:rFonts w:ascii="Times New Roman" w:eastAsia="Times New Roman" w:hAnsi="Times New Roman" w:cs="Times New Roman"/>
          <w:sz w:val="28"/>
          <w:szCs w:val="28"/>
          <w:lang w:eastAsia="ru-RU"/>
        </w:rPr>
        <w:t>, туалета</w:t>
      </w:r>
      <w:r w:rsidR="003F0BC8" w:rsidRPr="00883D1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D6F1A" w:rsidRPr="00DD6F1A" w:rsidRDefault="00DD6F1A" w:rsidP="00DD6F1A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1A"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Обеспечение беспрепятственного доступа в здание о</w:t>
      </w:r>
      <w:r w:rsidRPr="00DD6F1A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бразовательной организации — </w:t>
      </w:r>
      <w:r w:rsidRPr="00DD6F1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пандуса с поручнями при входе. При необходимости для обеспечения доступа в здание образовательной организации инвалиду, кнопка вызова или лицу с ОВЗ будет предоставлено сопровождающее лицо.   </w:t>
      </w:r>
    </w:p>
    <w:p w:rsidR="003F0BC8" w:rsidRPr="00DD6F1A" w:rsidRDefault="00DD6F1A" w:rsidP="00DD6F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Входные двери имеют возможность беспрепятственного прохождения инвалидных колясок и проходы в учебные кабинеты.</w:t>
      </w:r>
    </w:p>
    <w:p w:rsidR="006E10D7" w:rsidRPr="006E10D7" w:rsidRDefault="006E10D7" w:rsidP="00DD6F1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color w:val="7A7A7A"/>
          <w:sz w:val="28"/>
          <w:szCs w:val="28"/>
        </w:rPr>
      </w:pPr>
      <w:r w:rsidRPr="006E10D7">
        <w:rPr>
          <w:color w:val="000000"/>
          <w:sz w:val="28"/>
          <w:szCs w:val="28"/>
          <w:bdr w:val="none" w:sz="0" w:space="0" w:color="auto" w:frame="1"/>
        </w:rPr>
        <w:t>Объекты для проведения практических занятий, приспособленных для использования инвалидами и лицами с ограниче</w:t>
      </w:r>
      <w:r w:rsidR="00113E21">
        <w:rPr>
          <w:color w:val="000000"/>
          <w:sz w:val="28"/>
          <w:szCs w:val="28"/>
          <w:bdr w:val="none" w:sz="0" w:space="0" w:color="auto" w:frame="1"/>
        </w:rPr>
        <w:t>нными возможностями здоровья</w:t>
      </w:r>
      <w:r w:rsidR="00C45DF2">
        <w:rPr>
          <w:color w:val="000000"/>
          <w:sz w:val="28"/>
          <w:szCs w:val="28"/>
          <w:bdr w:val="none" w:sz="0" w:space="0" w:color="auto" w:frame="1"/>
        </w:rPr>
        <w:t xml:space="preserve"> </w:t>
      </w:r>
      <w:bookmarkStart w:id="0" w:name="_GoBack"/>
      <w:bookmarkEnd w:id="0"/>
      <w:r w:rsidR="00113E21">
        <w:rPr>
          <w:color w:val="000000"/>
          <w:sz w:val="28"/>
          <w:szCs w:val="28"/>
          <w:bdr w:val="none" w:sz="0" w:space="0" w:color="auto" w:frame="1"/>
        </w:rPr>
        <w:t>- регулируемые парты</w:t>
      </w:r>
      <w:r w:rsidRPr="006E10D7">
        <w:rPr>
          <w:color w:val="000000"/>
          <w:sz w:val="28"/>
          <w:szCs w:val="28"/>
          <w:bdr w:val="none" w:sz="0" w:space="0" w:color="auto" w:frame="1"/>
        </w:rPr>
        <w:t>;</w:t>
      </w:r>
    </w:p>
    <w:p w:rsidR="006E10D7" w:rsidRPr="006E10D7" w:rsidRDefault="006E10D7" w:rsidP="00DD6F1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color w:val="7A7A7A"/>
          <w:sz w:val="28"/>
          <w:szCs w:val="28"/>
        </w:rPr>
      </w:pPr>
      <w:r w:rsidRPr="006E10D7">
        <w:rPr>
          <w:color w:val="000000"/>
          <w:sz w:val="28"/>
          <w:szCs w:val="28"/>
          <w:bdr w:val="none" w:sz="0" w:space="0" w:color="auto" w:frame="1"/>
        </w:rPr>
        <w:t>Библиотеки, приспособленные для использования инвалидами и лицами с ограниченными возможностями здоровья — НЕТ;</w:t>
      </w:r>
    </w:p>
    <w:p w:rsidR="006E10D7" w:rsidRPr="006E10D7" w:rsidRDefault="006E10D7" w:rsidP="006E10D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7A7A7A"/>
          <w:sz w:val="28"/>
          <w:szCs w:val="28"/>
        </w:rPr>
      </w:pPr>
      <w:r w:rsidRPr="006E10D7">
        <w:rPr>
          <w:rStyle w:val="a4"/>
          <w:color w:val="000000"/>
          <w:sz w:val="28"/>
          <w:szCs w:val="28"/>
          <w:bdr w:val="none" w:sz="0" w:space="0" w:color="auto" w:frame="1"/>
        </w:rPr>
        <w:t>Сведения о наличии объектов спорта</w:t>
      </w:r>
    </w:p>
    <w:p w:rsidR="006E10D7" w:rsidRPr="006E10D7" w:rsidRDefault="006E10D7" w:rsidP="006E10D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7A7A7A"/>
          <w:sz w:val="28"/>
          <w:szCs w:val="28"/>
        </w:rPr>
      </w:pPr>
      <w:r w:rsidRPr="006E10D7">
        <w:rPr>
          <w:color w:val="000000"/>
          <w:sz w:val="28"/>
          <w:szCs w:val="28"/>
          <w:bdr w:val="none" w:sz="0" w:space="0" w:color="auto" w:frame="1"/>
        </w:rPr>
        <w:t>Объектов спорта, </w:t>
      </w:r>
      <w:r w:rsidR="00113E21">
        <w:rPr>
          <w:color w:val="000000"/>
          <w:sz w:val="28"/>
          <w:szCs w:val="28"/>
          <w:bdr w:val="none" w:sz="0" w:space="0" w:color="auto" w:frame="1"/>
        </w:rPr>
        <w:t>в том числе приспособление для использования инвалидами</w:t>
      </w:r>
      <w:r w:rsidR="00DD6F1A">
        <w:rPr>
          <w:color w:val="000000"/>
          <w:sz w:val="28"/>
          <w:szCs w:val="28"/>
          <w:bdr w:val="none" w:sz="0" w:space="0" w:color="auto" w:frame="1"/>
        </w:rPr>
        <w:t xml:space="preserve"> и лицами </w:t>
      </w:r>
      <w:proofErr w:type="gramStart"/>
      <w:r w:rsidR="00DD6F1A">
        <w:rPr>
          <w:color w:val="000000"/>
          <w:sz w:val="28"/>
          <w:szCs w:val="28"/>
          <w:bdr w:val="none" w:sz="0" w:space="0" w:color="auto" w:frame="1"/>
        </w:rPr>
        <w:t xml:space="preserve">с </w:t>
      </w:r>
      <w:r w:rsidRPr="006E10D7">
        <w:rPr>
          <w:color w:val="000000"/>
          <w:sz w:val="28"/>
          <w:szCs w:val="28"/>
          <w:bdr w:val="none" w:sz="0" w:space="0" w:color="auto" w:frame="1"/>
        </w:rPr>
        <w:t xml:space="preserve"> ОВЗ</w:t>
      </w:r>
      <w:proofErr w:type="gramEnd"/>
      <w:r w:rsidRPr="006E10D7">
        <w:rPr>
          <w:color w:val="000000"/>
          <w:sz w:val="28"/>
          <w:szCs w:val="28"/>
          <w:bdr w:val="none" w:sz="0" w:space="0" w:color="auto" w:frame="1"/>
        </w:rPr>
        <w:t xml:space="preserve"> — НЕТ;</w:t>
      </w:r>
    </w:p>
    <w:p w:rsidR="006E10D7" w:rsidRPr="006E10D7" w:rsidRDefault="006E10D7" w:rsidP="006E10D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7A7A7A"/>
          <w:sz w:val="28"/>
          <w:szCs w:val="28"/>
        </w:rPr>
      </w:pPr>
      <w:r w:rsidRPr="006E10D7">
        <w:rPr>
          <w:color w:val="000000"/>
          <w:sz w:val="28"/>
          <w:szCs w:val="28"/>
          <w:bdr w:val="none" w:sz="0" w:space="0" w:color="auto" w:frame="1"/>
        </w:rPr>
        <w:t>Средства обучения и воспитания, приспособленных для использования инвалидами и лицами с ограниченными возможностями здоровья — НЕТ.</w:t>
      </w:r>
    </w:p>
    <w:p w:rsidR="006E10D7" w:rsidRPr="006E10D7" w:rsidRDefault="00DD6F1A" w:rsidP="006E10D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7A7A7A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Наличие спец. технических</w:t>
      </w:r>
      <w:r w:rsidR="006E10D7" w:rsidRPr="006E10D7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средств обучения коллективного и индивидуального пользования для инвалидов и лиц с ОВЗ</w:t>
      </w:r>
    </w:p>
    <w:p w:rsidR="006E10D7" w:rsidRPr="006E10D7" w:rsidRDefault="006E10D7" w:rsidP="006E10D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7A7A7A"/>
          <w:sz w:val="28"/>
          <w:szCs w:val="28"/>
        </w:rPr>
      </w:pPr>
      <w:r w:rsidRPr="006E10D7">
        <w:rPr>
          <w:color w:val="000000"/>
          <w:sz w:val="28"/>
          <w:szCs w:val="28"/>
          <w:bdr w:val="none" w:sz="0" w:space="0" w:color="auto" w:frame="1"/>
        </w:rPr>
        <w:t>Специальных технических средств обучения коллективного и индивидуального пользования для инвалидов и лиц с ОВЗ — НЕТ;</w:t>
      </w:r>
    </w:p>
    <w:p w:rsidR="006E10D7" w:rsidRPr="006E10D7" w:rsidRDefault="006E10D7" w:rsidP="006E10D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7A7A7A"/>
          <w:sz w:val="28"/>
          <w:szCs w:val="28"/>
        </w:rPr>
      </w:pPr>
    </w:p>
    <w:p w:rsidR="006E10D7" w:rsidRPr="006E10D7" w:rsidRDefault="006E10D7" w:rsidP="006E10D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7A7A7A"/>
          <w:sz w:val="28"/>
          <w:szCs w:val="28"/>
        </w:rPr>
      </w:pPr>
      <w:r w:rsidRPr="006E10D7">
        <w:rPr>
          <w:rStyle w:val="a4"/>
          <w:color w:val="000000"/>
          <w:sz w:val="28"/>
          <w:szCs w:val="28"/>
          <w:bdr w:val="none" w:sz="0" w:space="0" w:color="auto" w:frame="1"/>
        </w:rPr>
        <w:t>Условия питания обучающихся (воспитанников), в том числе инвалидов и лиц с ОВЗ</w:t>
      </w:r>
    </w:p>
    <w:p w:rsidR="006E10D7" w:rsidRPr="006E10D7" w:rsidRDefault="006E10D7" w:rsidP="006E10D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7A7A7A"/>
          <w:sz w:val="28"/>
          <w:szCs w:val="28"/>
        </w:rPr>
      </w:pPr>
      <w:r w:rsidRPr="006E10D7">
        <w:rPr>
          <w:color w:val="000000"/>
          <w:sz w:val="28"/>
          <w:szCs w:val="28"/>
          <w:bdr w:val="none" w:sz="0" w:space="0" w:color="auto" w:frame="1"/>
        </w:rPr>
        <w:t xml:space="preserve">Объектов питания и охраны здоровья обучающихся (воспитанников) </w:t>
      </w:r>
      <w:r w:rsidR="00DD6F1A">
        <w:rPr>
          <w:color w:val="000000"/>
          <w:sz w:val="28"/>
          <w:szCs w:val="28"/>
          <w:bdr w:val="none" w:sz="0" w:space="0" w:color="auto" w:frame="1"/>
        </w:rPr>
        <w:t xml:space="preserve">в том числе приспособленные для использования </w:t>
      </w:r>
      <w:proofErr w:type="gramStart"/>
      <w:r w:rsidR="00DD6F1A">
        <w:rPr>
          <w:color w:val="000000"/>
          <w:sz w:val="28"/>
          <w:szCs w:val="28"/>
          <w:bdr w:val="none" w:sz="0" w:space="0" w:color="auto" w:frame="1"/>
        </w:rPr>
        <w:t>инвалидами  и</w:t>
      </w:r>
      <w:proofErr w:type="gramEnd"/>
      <w:r w:rsidR="00DD6F1A">
        <w:rPr>
          <w:color w:val="000000"/>
          <w:sz w:val="28"/>
          <w:szCs w:val="28"/>
          <w:bdr w:val="none" w:sz="0" w:space="0" w:color="auto" w:frame="1"/>
        </w:rPr>
        <w:t xml:space="preserve"> лицами с</w:t>
      </w:r>
      <w:r w:rsidRPr="006E10D7">
        <w:rPr>
          <w:color w:val="000000"/>
          <w:sz w:val="28"/>
          <w:szCs w:val="28"/>
          <w:bdr w:val="none" w:sz="0" w:space="0" w:color="auto" w:frame="1"/>
        </w:rPr>
        <w:t xml:space="preserve"> ОВЗ — НЕТ.</w:t>
      </w:r>
    </w:p>
    <w:p w:rsidR="006E10D7" w:rsidRDefault="006E10D7" w:rsidP="006E10D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6E10D7">
        <w:rPr>
          <w:rStyle w:val="a4"/>
          <w:color w:val="000000"/>
          <w:sz w:val="28"/>
          <w:szCs w:val="28"/>
          <w:bdr w:val="none" w:sz="0" w:space="0" w:color="auto" w:frame="1"/>
        </w:rPr>
        <w:t>Доступ к информационным системам и информационно-телекоммуникационным сетям, в том числе инвалидов и лиц с ОВЗ</w:t>
      </w:r>
    </w:p>
    <w:p w:rsidR="003F0BC8" w:rsidRPr="006E10D7" w:rsidRDefault="003F0BC8" w:rsidP="006E10D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7A7A7A"/>
          <w:sz w:val="28"/>
          <w:szCs w:val="28"/>
        </w:rPr>
      </w:pPr>
    </w:p>
    <w:p w:rsidR="006E10D7" w:rsidRDefault="006E10D7" w:rsidP="006E10D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E10D7">
        <w:rPr>
          <w:color w:val="000000"/>
          <w:sz w:val="28"/>
          <w:szCs w:val="28"/>
          <w:bdr w:val="none" w:sz="0" w:space="0" w:color="auto" w:frame="1"/>
        </w:rPr>
        <w:lastRenderedPageBreak/>
        <w:t> </w:t>
      </w:r>
      <w:r w:rsidR="00DD6F1A">
        <w:rPr>
          <w:color w:val="000000"/>
          <w:sz w:val="28"/>
          <w:szCs w:val="28"/>
          <w:bdr w:val="none" w:sz="0" w:space="0" w:color="auto" w:frame="1"/>
        </w:rPr>
        <w:tab/>
      </w:r>
      <w:r w:rsidRPr="006E10D7">
        <w:rPr>
          <w:color w:val="000000"/>
          <w:sz w:val="28"/>
          <w:szCs w:val="28"/>
          <w:bdr w:val="none" w:sz="0" w:space="0" w:color="auto" w:frame="1"/>
        </w:rPr>
        <w:t>Доступ к информационным системам и сетям обеспечен для всех учащихся, в том числе для детей инвалидов и лиц с ограниченными возможностями здоровья</w:t>
      </w:r>
      <w:r w:rsidR="00DD6F1A">
        <w:rPr>
          <w:color w:val="000000"/>
          <w:sz w:val="28"/>
          <w:szCs w:val="28"/>
          <w:bdr w:val="none" w:sz="0" w:space="0" w:color="auto" w:frame="1"/>
        </w:rPr>
        <w:t>:</w:t>
      </w:r>
    </w:p>
    <w:p w:rsidR="003F0BC8" w:rsidRPr="00883D11" w:rsidRDefault="003F0BC8" w:rsidP="003F0B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D1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предоставлены при работе с официальным сайтом ОУ </w:t>
      </w:r>
      <w:r w:rsidRPr="00405E3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</w:t>
      </w:r>
      <w:r w:rsidRPr="00405E3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ddtv</w:t>
      </w:r>
      <w:proofErr w:type="spellEnd"/>
      <w:r w:rsidRPr="00405E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oons</w:t>
      </w:r>
      <w:proofErr w:type="spellEnd"/>
      <w:r w:rsidRPr="00405E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zabedu</w:t>
      </w:r>
      <w:proofErr w:type="spellEnd"/>
      <w:r w:rsidRPr="00405E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40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88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88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другими сайтами образовательной направленности, на которых существует версия для слабовидящих.</w:t>
      </w:r>
    </w:p>
    <w:p w:rsidR="003F0BC8" w:rsidRPr="006E10D7" w:rsidRDefault="003F0BC8" w:rsidP="006E10D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7A7A7A"/>
          <w:sz w:val="28"/>
          <w:szCs w:val="28"/>
        </w:rPr>
      </w:pPr>
    </w:p>
    <w:p w:rsidR="006E10D7" w:rsidRPr="006E10D7" w:rsidRDefault="006E10D7" w:rsidP="00DD6F1A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7A7A7A"/>
          <w:sz w:val="28"/>
          <w:szCs w:val="28"/>
        </w:rPr>
      </w:pPr>
      <w:r w:rsidRPr="006E10D7">
        <w:rPr>
          <w:color w:val="000000"/>
          <w:sz w:val="28"/>
          <w:szCs w:val="28"/>
          <w:bdr w:val="none" w:sz="0" w:space="0" w:color="auto" w:frame="1"/>
        </w:rPr>
        <w:t>Электронные образовательные ресурсы, к которым обеспечивается доступ инвалидов и лиц с ограниченными возможностями здоровья — НЕТ;</w:t>
      </w:r>
    </w:p>
    <w:p w:rsidR="006E10D7" w:rsidRPr="006E10D7" w:rsidRDefault="006E10D7" w:rsidP="006E10D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7A7A7A"/>
          <w:sz w:val="28"/>
          <w:szCs w:val="28"/>
        </w:rPr>
      </w:pPr>
      <w:proofErr w:type="gramStart"/>
      <w:r w:rsidRPr="006E10D7">
        <w:rPr>
          <w:color w:val="000000"/>
          <w:sz w:val="28"/>
          <w:szCs w:val="28"/>
          <w:bdr w:val="none" w:sz="0" w:space="0" w:color="auto" w:frame="1"/>
        </w:rPr>
        <w:t>Наличие  общежития</w:t>
      </w:r>
      <w:proofErr w:type="gramEnd"/>
      <w:r w:rsidRPr="006E10D7">
        <w:rPr>
          <w:color w:val="000000"/>
          <w:sz w:val="28"/>
          <w:szCs w:val="28"/>
          <w:bdr w:val="none" w:sz="0" w:space="0" w:color="auto" w:frame="1"/>
        </w:rPr>
        <w:t>, интерната, в том числе приспособленных для использования для инвалидов и лиц с ОВЗ — НЕТ.</w:t>
      </w:r>
    </w:p>
    <w:p w:rsidR="00467A0D" w:rsidRPr="006E10D7" w:rsidRDefault="00467A0D">
      <w:pPr>
        <w:rPr>
          <w:rFonts w:ascii="Times New Roman" w:hAnsi="Times New Roman" w:cs="Times New Roman"/>
          <w:sz w:val="28"/>
          <w:szCs w:val="28"/>
        </w:rPr>
      </w:pPr>
    </w:p>
    <w:sectPr w:rsidR="00467A0D" w:rsidRPr="006E1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A55DD"/>
    <w:multiLevelType w:val="multilevel"/>
    <w:tmpl w:val="832484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59D86C08"/>
    <w:multiLevelType w:val="multilevel"/>
    <w:tmpl w:val="5A0ABF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6E9106E3"/>
    <w:multiLevelType w:val="multilevel"/>
    <w:tmpl w:val="C512D7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73DA379B"/>
    <w:multiLevelType w:val="hybridMultilevel"/>
    <w:tmpl w:val="DDC6AF74"/>
    <w:lvl w:ilvl="0" w:tplc="8C840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34E"/>
    <w:rsid w:val="00113E21"/>
    <w:rsid w:val="003F0BC8"/>
    <w:rsid w:val="00467A0D"/>
    <w:rsid w:val="006E10D7"/>
    <w:rsid w:val="00C45DF2"/>
    <w:rsid w:val="00DD6F1A"/>
    <w:rsid w:val="00F0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8B073-F1AB-4719-92F9-58907D6A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10D7"/>
    <w:rPr>
      <w:b/>
      <w:bCs/>
    </w:rPr>
  </w:style>
  <w:style w:type="paragraph" w:styleId="a5">
    <w:name w:val="List Paragraph"/>
    <w:basedOn w:val="a"/>
    <w:uiPriority w:val="34"/>
    <w:qFormat/>
    <w:rsid w:val="00DD6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8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2023-05-22T07:58:00Z</dcterms:created>
  <dcterms:modified xsi:type="dcterms:W3CDTF">2023-05-22T08:40:00Z</dcterms:modified>
</cp:coreProperties>
</file>